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E52071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4C0009">
              <w:rPr>
                <w:spacing w:val="-10"/>
                <w:sz w:val="26"/>
                <w:szCs w:val="24"/>
              </w:rPr>
              <w:t>121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r w:rsidR="00332DC7" w:rsidRPr="00A05BCD">
              <w:rPr>
                <w:sz w:val="24"/>
                <w:szCs w:val="24"/>
              </w:rPr>
              <w:t xml:space="preserve"> </w:t>
            </w:r>
            <w:r w:rsidR="00FA06CE">
              <w:rPr>
                <w:sz w:val="24"/>
                <w:szCs w:val="24"/>
              </w:rPr>
              <w:t xml:space="preserve">khảo sát khu vực không có sóng di động, sóng di động yếu để triển khai hạ tầng 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4C0009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FA06CE">
              <w:rPr>
                <w:i/>
                <w:sz w:val="28"/>
                <w:szCs w:val="26"/>
                <w:lang w:val="vi-VN"/>
              </w:rPr>
              <w:t xml:space="preserve"> </w:t>
            </w:r>
            <w:r w:rsidR="004C0009" w:rsidRPr="004C0009">
              <w:rPr>
                <w:i/>
                <w:sz w:val="28"/>
                <w:szCs w:val="26"/>
                <w:lang w:val="vi-VN"/>
              </w:rPr>
              <w:t>21</w:t>
            </w:r>
            <w:r w:rsidR="00DD73B2" w:rsidRPr="00FA06CE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02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3F12EB" w:rsidRPr="00DD73B2" w:rsidRDefault="00582390" w:rsidP="00FA06CE">
      <w:pPr>
        <w:spacing w:line="240" w:lineRule="auto"/>
        <w:ind w:left="1440"/>
        <w:jc w:val="both"/>
        <w:rPr>
          <w:sz w:val="28"/>
          <w:szCs w:val="28"/>
          <w:lang w:val="vi-VN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AC44CF" w:rsidRPr="00AC44CF">
        <w:rPr>
          <w:sz w:val="28"/>
          <w:szCs w:val="28"/>
          <w:lang w:val="vi-VN"/>
        </w:rPr>
        <w:t>UBND</w:t>
      </w:r>
      <w:r w:rsidR="000276D3" w:rsidRPr="00DD73B2">
        <w:rPr>
          <w:sz w:val="28"/>
          <w:szCs w:val="28"/>
          <w:lang w:val="vi-VN"/>
        </w:rPr>
        <w:t xml:space="preserve"> các huyện, thị xã, thành phố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FA06CE" w:rsidRPr="00AC44CF" w:rsidRDefault="00EA7356" w:rsidP="00AC44CF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0276D3">
        <w:rPr>
          <w:sz w:val="28"/>
          <w:szCs w:val="28"/>
          <w:lang w:val="vi-VN"/>
        </w:rPr>
        <w:t xml:space="preserve">Thực hiện nhiệm vụ đảm bảo thông tin liên lạc </w:t>
      </w:r>
      <w:r w:rsidR="00FA06CE" w:rsidRPr="00FA06CE">
        <w:rPr>
          <w:sz w:val="28"/>
          <w:szCs w:val="28"/>
          <w:lang w:val="vi-VN"/>
        </w:rPr>
        <w:t>trên địa bàn tỉnh</w:t>
      </w:r>
      <w:r w:rsidRPr="000276D3">
        <w:rPr>
          <w:sz w:val="28"/>
          <w:szCs w:val="28"/>
          <w:lang w:val="vi-VN"/>
        </w:rPr>
        <w:t xml:space="preserve">; Triển khai kế </w:t>
      </w:r>
      <w:r w:rsidRPr="00FA06CE">
        <w:rPr>
          <w:sz w:val="28"/>
          <w:szCs w:val="28"/>
          <w:lang w:val="vi-VN"/>
        </w:rPr>
        <w:t>hoạch số 6</w:t>
      </w:r>
      <w:r w:rsidR="00FA06CE" w:rsidRPr="00FA06CE">
        <w:rPr>
          <w:sz w:val="28"/>
          <w:szCs w:val="28"/>
          <w:lang w:val="vi-VN"/>
        </w:rPr>
        <w:t>4</w:t>
      </w:r>
      <w:r w:rsidRPr="00FA06CE">
        <w:rPr>
          <w:sz w:val="28"/>
          <w:szCs w:val="28"/>
          <w:lang w:val="vi-VN"/>
        </w:rPr>
        <w:t xml:space="preserve">/KH-STTTT ngày </w:t>
      </w:r>
      <w:r w:rsidR="00FA06CE" w:rsidRPr="00FA06CE">
        <w:rPr>
          <w:sz w:val="28"/>
          <w:szCs w:val="28"/>
          <w:lang w:val="vi-VN"/>
        </w:rPr>
        <w:t>24</w:t>
      </w:r>
      <w:r w:rsidRPr="00FA06CE">
        <w:rPr>
          <w:sz w:val="28"/>
          <w:szCs w:val="28"/>
          <w:lang w:val="vi-VN"/>
        </w:rPr>
        <w:t>/01/201</w:t>
      </w:r>
      <w:r w:rsidR="00E52071" w:rsidRPr="00E52071">
        <w:rPr>
          <w:sz w:val="28"/>
          <w:szCs w:val="28"/>
          <w:lang w:val="vi-VN"/>
        </w:rPr>
        <w:t>9</w:t>
      </w:r>
      <w:r w:rsidRPr="00FA06CE">
        <w:rPr>
          <w:sz w:val="28"/>
          <w:szCs w:val="28"/>
          <w:lang w:val="vi-VN"/>
        </w:rPr>
        <w:t>, Sở Thông tin</w:t>
      </w:r>
      <w:r w:rsidR="00FA06CE" w:rsidRPr="00FA06CE">
        <w:rPr>
          <w:sz w:val="28"/>
          <w:szCs w:val="28"/>
          <w:lang w:val="vi-VN"/>
        </w:rPr>
        <w:t xml:space="preserve"> và Truyền thông </w:t>
      </w:r>
      <w:r w:rsidR="007559F1" w:rsidRPr="007559F1">
        <w:rPr>
          <w:sz w:val="28"/>
          <w:szCs w:val="28"/>
          <w:lang w:val="vi-VN"/>
        </w:rPr>
        <w:t xml:space="preserve">tổ chức </w:t>
      </w:r>
      <w:r w:rsidR="00FA06CE" w:rsidRPr="00FA06CE">
        <w:rPr>
          <w:sz w:val="28"/>
          <w:szCs w:val="28"/>
          <w:lang w:val="vi-VN"/>
        </w:rPr>
        <w:t xml:space="preserve">việc khảo sát </w:t>
      </w:r>
      <w:r w:rsidR="007559F1" w:rsidRPr="007559F1">
        <w:rPr>
          <w:sz w:val="28"/>
          <w:szCs w:val="28"/>
          <w:lang w:val="vi-VN"/>
        </w:rPr>
        <w:t xml:space="preserve">cụ thể </w:t>
      </w:r>
      <w:r w:rsidR="00FA06CE" w:rsidRPr="00FA06CE">
        <w:rPr>
          <w:sz w:val="28"/>
          <w:szCs w:val="28"/>
          <w:lang w:val="vi-VN"/>
        </w:rPr>
        <w:t>khu vực không có sóng di động, sóng di động yếu</w:t>
      </w:r>
      <w:r w:rsidR="007559F1" w:rsidRPr="007559F1">
        <w:rPr>
          <w:sz w:val="28"/>
          <w:szCs w:val="28"/>
          <w:lang w:val="vi-VN"/>
        </w:rPr>
        <w:t>, các dịch vụ Internet di động (3G,4G) kém</w:t>
      </w:r>
      <w:r w:rsidR="00FA06CE" w:rsidRPr="00FA06CE">
        <w:rPr>
          <w:sz w:val="28"/>
          <w:szCs w:val="28"/>
          <w:lang w:val="vi-VN"/>
        </w:rPr>
        <w:t xml:space="preserve">, xác định vị trí để triển khai hạ tầng đảm bảo thông tin liên lạc, các dịch vụ thiết yếu </w:t>
      </w:r>
      <w:r w:rsidR="00E52071" w:rsidRPr="007A532F">
        <w:rPr>
          <w:sz w:val="28"/>
          <w:szCs w:val="28"/>
          <w:lang w:val="vi-VN"/>
        </w:rPr>
        <w:t>phục vụ</w:t>
      </w:r>
      <w:r w:rsidR="00FA06CE" w:rsidRPr="00FA06CE">
        <w:rPr>
          <w:sz w:val="28"/>
          <w:szCs w:val="28"/>
          <w:lang w:val="vi-VN"/>
        </w:rPr>
        <w:t xml:space="preserve"> người dân, đảm bảo </w:t>
      </w:r>
      <w:r w:rsidR="007559F1" w:rsidRPr="007559F1">
        <w:rPr>
          <w:sz w:val="28"/>
          <w:szCs w:val="28"/>
          <w:lang w:val="vi-VN"/>
        </w:rPr>
        <w:t>theo yêu cầu của</w:t>
      </w:r>
      <w:r w:rsidR="00FA06CE" w:rsidRPr="00FA06CE">
        <w:rPr>
          <w:sz w:val="28"/>
          <w:szCs w:val="28"/>
          <w:lang w:val="vi-VN"/>
        </w:rPr>
        <w:t xml:space="preserve"> tiêu chí Thông tin và Truyền thông trên địa bàn (có lịch dự kiến kèm theo).</w:t>
      </w:r>
      <w:r w:rsidR="007559F1" w:rsidRPr="007559F1">
        <w:rPr>
          <w:sz w:val="28"/>
          <w:szCs w:val="28"/>
          <w:lang w:val="vi-VN"/>
        </w:rPr>
        <w:t xml:space="preserve"> </w:t>
      </w:r>
      <w:r w:rsidR="00FA06CE" w:rsidRPr="00FA06CE">
        <w:rPr>
          <w:sz w:val="28"/>
          <w:szCs w:val="28"/>
          <w:lang w:val="vi-VN"/>
        </w:rPr>
        <w:t>Để công tác khảo sát được</w:t>
      </w:r>
      <w:r w:rsidR="00523249" w:rsidRPr="00523249">
        <w:rPr>
          <w:sz w:val="28"/>
          <w:szCs w:val="28"/>
          <w:lang w:val="vi-VN"/>
        </w:rPr>
        <w:t xml:space="preserve"> triển khai</w:t>
      </w:r>
      <w:r w:rsidR="00FA06CE" w:rsidRPr="00FA06CE">
        <w:rPr>
          <w:sz w:val="28"/>
          <w:szCs w:val="28"/>
          <w:lang w:val="vi-VN"/>
        </w:rPr>
        <w:t xml:space="preserve"> hiệu quả</w:t>
      </w:r>
      <w:r w:rsidR="00523249" w:rsidRPr="00E52071">
        <w:rPr>
          <w:sz w:val="28"/>
          <w:szCs w:val="28"/>
          <w:lang w:val="vi-VN"/>
        </w:rPr>
        <w:t>,</w:t>
      </w:r>
      <w:r w:rsidR="00FA06CE" w:rsidRPr="00FA06CE">
        <w:rPr>
          <w:sz w:val="28"/>
          <w:szCs w:val="28"/>
          <w:lang w:val="vi-VN"/>
        </w:rPr>
        <w:t xml:space="preserve"> Sở Thông tin và Truyền thông đề nghị </w:t>
      </w:r>
      <w:r w:rsidR="00AC44CF" w:rsidRPr="00AC44CF">
        <w:rPr>
          <w:sz w:val="28"/>
          <w:szCs w:val="28"/>
          <w:lang w:val="vi-VN"/>
        </w:rPr>
        <w:t xml:space="preserve">các đơn vị cử đầu mối phối hợp, triển khai, </w:t>
      </w:r>
      <w:r w:rsidR="00AC44CF" w:rsidRPr="007559F1">
        <w:rPr>
          <w:sz w:val="28"/>
          <w:szCs w:val="28"/>
          <w:lang w:val="vi-VN"/>
        </w:rPr>
        <w:t xml:space="preserve">chỉ đạo </w:t>
      </w:r>
      <w:r w:rsidR="00AC44CF" w:rsidRPr="00FA06CE">
        <w:rPr>
          <w:sz w:val="28"/>
          <w:szCs w:val="28"/>
          <w:lang w:val="vi-VN"/>
        </w:rPr>
        <w:t xml:space="preserve">UBND các xã, phường, thị trấn phối hợp hỗ trợ </w:t>
      </w:r>
      <w:r w:rsidR="00AC44CF" w:rsidRPr="007559F1">
        <w:rPr>
          <w:sz w:val="28"/>
          <w:szCs w:val="28"/>
          <w:lang w:val="vi-VN"/>
        </w:rPr>
        <w:t>khi có yêu cầu.</w:t>
      </w:r>
    </w:p>
    <w:p w:rsidR="007559F1" w:rsidRPr="00523249" w:rsidRDefault="007559F1" w:rsidP="007559F1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523249">
        <w:rPr>
          <w:sz w:val="28"/>
          <w:szCs w:val="28"/>
          <w:lang w:val="vi-VN"/>
        </w:rPr>
        <w:t>Thông tin liên hệ Đ/c: Lê Mạnh Hùng, Phòng Bưu chính Viễn thông, điện thoại: 0911553666./.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C0009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  <w:r w:rsidR="005F7EB9" w:rsidRPr="00EA7356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4F4FE8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7110"/>
    <w:rsid w:val="001C31EB"/>
    <w:rsid w:val="001D49E0"/>
    <w:rsid w:val="0023431C"/>
    <w:rsid w:val="00250A47"/>
    <w:rsid w:val="002537B7"/>
    <w:rsid w:val="002807BD"/>
    <w:rsid w:val="0028684F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E5E44"/>
    <w:rsid w:val="003E6CC2"/>
    <w:rsid w:val="003F12EB"/>
    <w:rsid w:val="003F5A40"/>
    <w:rsid w:val="003F7FBA"/>
    <w:rsid w:val="0040149E"/>
    <w:rsid w:val="0042460B"/>
    <w:rsid w:val="0044405D"/>
    <w:rsid w:val="004C0009"/>
    <w:rsid w:val="004D7C9E"/>
    <w:rsid w:val="004F3C42"/>
    <w:rsid w:val="004F4FE8"/>
    <w:rsid w:val="00516EC8"/>
    <w:rsid w:val="00523249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559F1"/>
    <w:rsid w:val="00797BAA"/>
    <w:rsid w:val="007A532F"/>
    <w:rsid w:val="007C0FD9"/>
    <w:rsid w:val="007C6761"/>
    <w:rsid w:val="007E6B10"/>
    <w:rsid w:val="007F4CCF"/>
    <w:rsid w:val="00834A71"/>
    <w:rsid w:val="008426D1"/>
    <w:rsid w:val="00844D6C"/>
    <w:rsid w:val="008701D4"/>
    <w:rsid w:val="00874A18"/>
    <w:rsid w:val="008B7142"/>
    <w:rsid w:val="008C560F"/>
    <w:rsid w:val="008E3B52"/>
    <w:rsid w:val="008F34AB"/>
    <w:rsid w:val="009023F9"/>
    <w:rsid w:val="00984D60"/>
    <w:rsid w:val="009E3508"/>
    <w:rsid w:val="00A02139"/>
    <w:rsid w:val="00A171E2"/>
    <w:rsid w:val="00A275F8"/>
    <w:rsid w:val="00A87176"/>
    <w:rsid w:val="00AC44CF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73CB2"/>
    <w:rsid w:val="00C80148"/>
    <w:rsid w:val="00CA2155"/>
    <w:rsid w:val="00CB3D81"/>
    <w:rsid w:val="00CC7083"/>
    <w:rsid w:val="00CE0854"/>
    <w:rsid w:val="00D01B13"/>
    <w:rsid w:val="00D054F5"/>
    <w:rsid w:val="00D66586"/>
    <w:rsid w:val="00D71959"/>
    <w:rsid w:val="00D83022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52071"/>
    <w:rsid w:val="00E60B7F"/>
    <w:rsid w:val="00E671C0"/>
    <w:rsid w:val="00EA70AD"/>
    <w:rsid w:val="00EA7356"/>
    <w:rsid w:val="00EB5C40"/>
    <w:rsid w:val="00EF2AFD"/>
    <w:rsid w:val="00EF5F27"/>
    <w:rsid w:val="00F56300"/>
    <w:rsid w:val="00F56D3C"/>
    <w:rsid w:val="00F94322"/>
    <w:rsid w:val="00F979E8"/>
    <w:rsid w:val="00FA06CE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60</cp:revision>
  <cp:lastPrinted>2019-02-21T00:47:00Z</cp:lastPrinted>
  <dcterms:created xsi:type="dcterms:W3CDTF">2015-04-02T09:33:00Z</dcterms:created>
  <dcterms:modified xsi:type="dcterms:W3CDTF">2019-02-21T01:29:00Z</dcterms:modified>
</cp:coreProperties>
</file>